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28D" w:rsidRPr="006C528D" w:rsidRDefault="006C528D">
      <w:pPr>
        <w:rPr>
          <w:b/>
          <w:color w:val="000000"/>
          <w:sz w:val="24"/>
          <w:szCs w:val="24"/>
        </w:rPr>
      </w:pPr>
      <w:r w:rsidRPr="006C528D">
        <w:rPr>
          <w:b/>
          <w:color w:val="000000"/>
          <w:sz w:val="24"/>
          <w:szCs w:val="24"/>
        </w:rPr>
        <w:t>MS and PhD Opportunities in Biology Education Research at the University of New Hampshire</w:t>
      </w:r>
    </w:p>
    <w:p w:rsidR="006C528D" w:rsidRDefault="006C528D" w:rsidP="006C528D">
      <w:pPr>
        <w:pStyle w:val="NormalWeb"/>
      </w:pPr>
    </w:p>
    <w:p w:rsidR="006C528D" w:rsidRDefault="006C528D" w:rsidP="006C528D">
      <w:pPr>
        <w:pStyle w:val="NormalWeb"/>
      </w:pPr>
      <w:r>
        <w:t>The Aikens lab (</w:t>
      </w:r>
      <w:hyperlink r:id="rId4" w:history="1">
        <w:r>
          <w:rPr>
            <w:rStyle w:val="Hyperlink"/>
          </w:rPr>
          <w:t>https://mypages.unh.edu/mla1011)</w:t>
        </w:r>
      </w:hyperlink>
      <w:r>
        <w:t xml:space="preserve"> at the University of New Hampshire is recruiting students interested in obtaining an MS or a PhD in Biology with a research focus in biology education. Current research in the lab is primarily focused on addressing questions related to (1) the development of undergraduate biology students’ self-efficacy and values for quantitative skills and (2) the factors that influence faculty’s teaching of quantitative skills in biology courses. Graduate students are expected to take both biology and education courses while developing a research project that complements ongoing work in the lab. </w:t>
      </w:r>
    </w:p>
    <w:p w:rsidR="006C528D" w:rsidRDefault="006C528D" w:rsidP="006C528D">
      <w:pPr>
        <w:pStyle w:val="NormalWeb"/>
      </w:pPr>
      <w:r>
        <w:t> </w:t>
      </w:r>
    </w:p>
    <w:p w:rsidR="006C528D" w:rsidRDefault="006C528D" w:rsidP="006C528D">
      <w:pPr>
        <w:pStyle w:val="NormalWeb"/>
      </w:pPr>
      <w:r>
        <w:t xml:space="preserve">Interested students should apply to the Integrative and Organismal Biology option within the Department of Biological Sciences. Teaching assistantships are available to support graduate students. Applications for </w:t>
      </w:r>
      <w:proofErr w:type="gramStart"/>
      <w:r>
        <w:t>Fall</w:t>
      </w:r>
      <w:proofErr w:type="gramEnd"/>
      <w:r>
        <w:t xml:space="preserve"> 2018 are due December 15</w:t>
      </w:r>
      <w:r>
        <w:rPr>
          <w:vertAlign w:val="superscript"/>
        </w:rPr>
        <w:t>th</w:t>
      </w:r>
      <w:r>
        <w:t>. However, applicants are strongly encouraged to contact Dr. Melissa Aikens (</w:t>
      </w:r>
      <w:hyperlink r:id="rId5" w:history="1">
        <w:r>
          <w:rPr>
            <w:rStyle w:val="Hyperlink"/>
          </w:rPr>
          <w:t>melissa.aikens@unh.edu</w:t>
        </w:r>
      </w:hyperlink>
      <w:r>
        <w:t>) before applying to discuss research interests and the program.</w:t>
      </w:r>
    </w:p>
    <w:p w:rsidR="006C528D" w:rsidRDefault="006C528D" w:rsidP="006C528D">
      <w:pPr>
        <w:pStyle w:val="NormalWeb"/>
      </w:pPr>
      <w:r>
        <w:t> </w:t>
      </w:r>
    </w:p>
    <w:p w:rsidR="006C528D" w:rsidRDefault="006C528D" w:rsidP="006C528D">
      <w:pPr>
        <w:pStyle w:val="NormalWeb"/>
      </w:pPr>
      <w:r>
        <w:t xml:space="preserve">More information about graduate studies in the Department of Biological Sciences can be found at </w:t>
      </w:r>
      <w:hyperlink r:id="rId6" w:history="1">
        <w:r>
          <w:rPr>
            <w:rStyle w:val="Hyperlink"/>
          </w:rPr>
          <w:t>https://colsa.unh.edu/dbs/biological-sciences-graduate-program</w:t>
        </w:r>
      </w:hyperlink>
      <w:r>
        <w:t xml:space="preserve">, and the application can be accessed here: </w:t>
      </w:r>
      <w:hyperlink r:id="rId7" w:history="1">
        <w:r>
          <w:rPr>
            <w:rStyle w:val="Hyperlink"/>
          </w:rPr>
          <w:t>http://gradschool.unh.edu/apply.php</w:t>
        </w:r>
      </w:hyperlink>
      <w:bookmarkStart w:id="0" w:name="_GoBack"/>
      <w:bookmarkEnd w:id="0"/>
    </w:p>
    <w:sectPr w:rsidR="006C5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8D"/>
    <w:rsid w:val="006C528D"/>
    <w:rsid w:val="00E877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45C24-2BD3-46B7-9A34-8A6E89D9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28D"/>
    <w:rPr>
      <w:color w:val="0000FF"/>
      <w:u w:val="single"/>
    </w:rPr>
  </w:style>
  <w:style w:type="paragraph" w:styleId="NormalWeb">
    <w:name w:val="Normal (Web)"/>
    <w:basedOn w:val="Normal"/>
    <w:uiPriority w:val="99"/>
    <w:unhideWhenUsed/>
    <w:rsid w:val="006C528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57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radschool.unh.edu/apply.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lsa.unh.edu/dbs/biological-sciences-graduate-program" TargetMode="External"/><Relationship Id="rId5" Type="http://schemas.openxmlformats.org/officeDocument/2006/relationships/hyperlink" Target="mailto:melissa.aikens@unh.edu" TargetMode="External"/><Relationship Id="rId4" Type="http://schemas.openxmlformats.org/officeDocument/2006/relationships/hyperlink" Target="https://mypages.unh.edu/mla101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1368</Characters>
  <Application>Microsoft Office Word</Application>
  <DocSecurity>0</DocSecurity>
  <Lines>11</Lines>
  <Paragraphs>3</Paragraphs>
  <ScaleCrop>false</ScaleCrop>
  <Company>UCLA</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Mao</dc:creator>
  <cp:keywords/>
  <dc:description/>
  <cp:lastModifiedBy>Ann Mao</cp:lastModifiedBy>
  <cp:revision>1</cp:revision>
  <dcterms:created xsi:type="dcterms:W3CDTF">2017-10-31T21:11:00Z</dcterms:created>
  <dcterms:modified xsi:type="dcterms:W3CDTF">2017-10-31T21:12:00Z</dcterms:modified>
</cp:coreProperties>
</file>