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B4" w:rsidRDefault="001611B4" w:rsidP="001611B4">
      <w:pPr>
        <w:spacing w:after="240"/>
      </w:pPr>
      <w:r>
        <w:rPr>
          <w:b/>
          <w:bCs/>
        </w:rPr>
        <w:t>LOYOLA MARYMOUNT UNIVERSITY, DEPARTMENT OF BIOLOGY</w:t>
      </w:r>
      <w:r>
        <w:rPr>
          <w:b/>
          <w:bCs/>
        </w:rPr>
        <w:br/>
      </w:r>
      <w:r>
        <w:rPr>
          <w:b/>
          <w:bCs/>
        </w:rPr>
        <w:br/>
        <w:t>TWO TENURE TRACK ASSISTANT PROFESSOR POSITIONS</w:t>
      </w:r>
      <w:r>
        <w:br/>
      </w:r>
      <w:r>
        <w:br/>
        <w:t xml:space="preserve">The Department of Biology at Loyola Marymount University invites applications for two tenure-track positions at the rank of Assistant Professor to begin </w:t>
      </w:r>
      <w:proofErr w:type="gramStart"/>
      <w:r>
        <w:t>Fall</w:t>
      </w:r>
      <w:proofErr w:type="gramEnd"/>
      <w:r>
        <w:t xml:space="preserve"> 2018.  One position is in </w:t>
      </w:r>
      <w:bookmarkStart w:id="0" w:name="_GoBack"/>
      <w:bookmarkEnd w:id="0"/>
      <w:r>
        <w:t>the area of Animal Physiology, and a second position is in the area of Ecology. A Ph.D. in biology or related fields is required, post-doctoral experience is preferred. In addition to excellent teaching, the successful candidates will establish active and sustained research programs in their area invo</w:t>
      </w:r>
      <w:r>
        <w:t>lving undergraduate students.</w:t>
      </w:r>
      <w:r>
        <w:br/>
      </w:r>
      <w:r>
        <w:br/>
        <w:t xml:space="preserve">Animal Physiology position: The successful candidate is expected to teach lower-division biology lecture or lab, upper-division vertebrate physiology with lab, and may develop other electives courses within area of expertise to fill departmental needs. Complete applications include a letter of application, curriculum vitae, a statement of teaching philosophy within an institution such as LMU, a description of research accomplishments and proposed goals, selected publications, and three letters of recommendation. Applicants with prior relevant teaching experience are encouraged to include student and/or peer evaluation information. Apply online at </w:t>
      </w:r>
      <w:hyperlink r:id="rId4" w:history="1">
        <w:r>
          <w:rPr>
            <w:rStyle w:val="Hyperlink"/>
          </w:rPr>
          <w:t>https://jobs.lmu.edu</w:t>
        </w:r>
      </w:hyperlink>
      <w:r>
        <w:t xml:space="preserve">. Letters of recommendation should be emailed to Dr. Kam </w:t>
      </w:r>
      <w:proofErr w:type="spellStart"/>
      <w:r>
        <w:t>Dahlquist</w:t>
      </w:r>
      <w:proofErr w:type="spellEnd"/>
      <w:r>
        <w:t xml:space="preserve">, chair of the Animal Physiology search committee, at </w:t>
      </w:r>
      <w:hyperlink r:id="rId5" w:history="1">
        <w:r>
          <w:rPr>
            <w:rStyle w:val="Hyperlink"/>
          </w:rPr>
          <w:t>kdahlquist@lmu.edu</w:t>
        </w:r>
      </w:hyperlink>
      <w:r>
        <w:t xml:space="preserve">. Please address any questions to Dr. </w:t>
      </w:r>
      <w:proofErr w:type="spellStart"/>
      <w:r>
        <w:t>Dahlquist</w:t>
      </w:r>
      <w:proofErr w:type="spellEnd"/>
      <w:r>
        <w:t xml:space="preserve">, as well. Review of completed applications will begin October 1, 2017 and continue </w:t>
      </w:r>
      <w:r>
        <w:t>until the position is filled.</w:t>
      </w:r>
      <w:r>
        <w:br/>
      </w:r>
      <w:r>
        <w:br/>
        <w:t xml:space="preserve">Ecology Position: The successful candidate is expected to teach lower-division biology lecture or lab, upper-division ecology with lab including a field component, and may develop other electives courses within area of expertise to fill departmental needs. Complete applications include a letter of application, curriculum vitae, a statement of teaching philosophy within an institution such as LMU, a description of research accomplishments and proposed goals, selected publications, and three letters of recommendation. Applicants with prior relevant teaching experience are encouraged to include student and/or peer evaluation information. Apply online at </w:t>
      </w:r>
      <w:hyperlink r:id="rId6" w:history="1">
        <w:r>
          <w:rPr>
            <w:rStyle w:val="Hyperlink"/>
          </w:rPr>
          <w:t>https://jobs.lmu.edu</w:t>
        </w:r>
      </w:hyperlink>
      <w:r>
        <w:t xml:space="preserve">. Letters of recommendation should be emailed to Dr. Martina Ramirez, chair of the Ecology search committee, at </w:t>
      </w:r>
      <w:hyperlink r:id="rId7" w:history="1">
        <w:r>
          <w:rPr>
            <w:rStyle w:val="Hyperlink"/>
          </w:rPr>
          <w:t>mramirez@lmu.edu</w:t>
        </w:r>
      </w:hyperlink>
      <w:r>
        <w:t xml:space="preserve">. Please address any questions to Dr. Ramirez, as well. Review of completed applications will begin October 1, 2017 and continue </w:t>
      </w:r>
      <w:r>
        <w:t>until the position is filled.</w:t>
      </w:r>
      <w:r>
        <w:br/>
      </w:r>
      <w:r>
        <w:br/>
        <w:t xml:space="preserve">The Biology Department is housed in the new Life Sciences Building (completed in 2015), including new lab facilities, and a vivarium including an IACUC for vertebrate research. Synergy in research and teaching is enhanced by opportunities such as the CURES Center for Urban Resilience. Situated adjacent to the </w:t>
      </w:r>
      <w:proofErr w:type="spellStart"/>
      <w:r>
        <w:t>Ballona</w:t>
      </w:r>
      <w:proofErr w:type="spellEnd"/>
      <w:r>
        <w:t xml:space="preserve"> Wetlands in Los Angeles, LMU is in a culturally and ecologically diverse environment. It is within two-hour drive of beaches, deserts, and mountains; the California Channel Islands are also close by. Loyola Marymount, a comprehensive university in the mainstream of American Catholic higher education, seeks professionally outstanding applicants who value its mission and share its commitment to academic excellence, the education of the whole person, and the building of a just society. LMU is an equal opportunity institution actively working to promote an intercultural learning community. Women and minorities are encouraged to apply. Applicants should be prepared to teach to a diverse student body. To learn more about LMU and the Department, visit </w:t>
      </w:r>
      <w:hyperlink r:id="rId8" w:history="1">
        <w:r>
          <w:rPr>
            <w:rStyle w:val="Hyperlink"/>
          </w:rPr>
          <w:t>www.lmu.edu</w:t>
        </w:r>
      </w:hyperlink>
      <w:r>
        <w:t xml:space="preserve"> and </w:t>
      </w:r>
      <w:hyperlink r:id="rId9" w:history="1">
        <w:r>
          <w:rPr>
            <w:rStyle w:val="Hyperlink"/>
          </w:rPr>
          <w:t>http://cse.lmu.edu/department/biology</w:t>
        </w:r>
      </w:hyperlink>
      <w:r>
        <w:t>.</w:t>
      </w:r>
    </w:p>
    <w:p w:rsidR="00E87740" w:rsidRDefault="00E87740" w:rsidP="001611B4"/>
    <w:sectPr w:rsidR="00E8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B4"/>
    <w:rsid w:val="001611B4"/>
    <w:rsid w:val="00E877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408D6-9307-49CD-A2E4-DF420CC4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u.edu/" TargetMode="External"/><Relationship Id="rId3" Type="http://schemas.openxmlformats.org/officeDocument/2006/relationships/webSettings" Target="webSettings.xml"/><Relationship Id="rId7" Type="http://schemas.openxmlformats.org/officeDocument/2006/relationships/hyperlink" Target="mailto:mramirez@l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lmu.edu" TargetMode="External"/><Relationship Id="rId11" Type="http://schemas.openxmlformats.org/officeDocument/2006/relationships/theme" Target="theme/theme1.xml"/><Relationship Id="rId5" Type="http://schemas.openxmlformats.org/officeDocument/2006/relationships/hyperlink" Target="mailto:kdahlquist@lmu.edu" TargetMode="External"/><Relationship Id="rId10" Type="http://schemas.openxmlformats.org/officeDocument/2006/relationships/fontTable" Target="fontTable.xml"/><Relationship Id="rId4" Type="http://schemas.openxmlformats.org/officeDocument/2006/relationships/hyperlink" Target="https://jobs.lmu.edu" TargetMode="External"/><Relationship Id="rId9" Type="http://schemas.openxmlformats.org/officeDocument/2006/relationships/hyperlink" Target="http://cse.lmu.edu/department/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Mao</dc:creator>
  <cp:keywords/>
  <dc:description/>
  <cp:lastModifiedBy>Ann Mao</cp:lastModifiedBy>
  <cp:revision>1</cp:revision>
  <dcterms:created xsi:type="dcterms:W3CDTF">2017-09-11T20:08:00Z</dcterms:created>
  <dcterms:modified xsi:type="dcterms:W3CDTF">2017-09-11T20:09:00Z</dcterms:modified>
</cp:coreProperties>
</file>